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010648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C3159F">
        <w:rPr>
          <w:rFonts w:ascii="Times New Roman" w:hAnsi="Times New Roman" w:cs="Times New Roman"/>
          <w:sz w:val="28"/>
          <w:szCs w:val="28"/>
        </w:rPr>
        <w:t>0</w:t>
      </w:r>
      <w:r w:rsidR="003D003D">
        <w:rPr>
          <w:rFonts w:ascii="Times New Roman" w:hAnsi="Times New Roman" w:cs="Times New Roman"/>
          <w:sz w:val="28"/>
          <w:szCs w:val="28"/>
        </w:rPr>
        <w:t>6</w:t>
      </w:r>
      <w:proofErr w:type="gramEnd"/>
      <w:r w:rsidR="00C3159F">
        <w:rPr>
          <w:rFonts w:ascii="Times New Roman" w:hAnsi="Times New Roman" w:cs="Times New Roman"/>
          <w:sz w:val="28"/>
          <w:szCs w:val="28"/>
        </w:rPr>
        <w:t>/</w:t>
      </w:r>
      <w:r w:rsidR="003D003D">
        <w:rPr>
          <w:rFonts w:ascii="Times New Roman" w:hAnsi="Times New Roman" w:cs="Times New Roman"/>
          <w:sz w:val="28"/>
          <w:szCs w:val="28"/>
        </w:rPr>
        <w:t>03</w:t>
      </w:r>
      <w:r w:rsidR="00C3159F">
        <w:rPr>
          <w:rFonts w:ascii="Times New Roman" w:hAnsi="Times New Roman" w:cs="Times New Roman"/>
          <w:sz w:val="28"/>
          <w:szCs w:val="28"/>
        </w:rPr>
        <w:t>/2026</w:t>
      </w:r>
    </w:p>
    <w:p w14:paraId="4A5BBED0" w14:textId="0C6493A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633A41">
        <w:rPr>
          <w:rFonts w:ascii="Times New Roman" w:hAnsi="Times New Roman" w:cs="Times New Roman"/>
          <w:sz w:val="28"/>
          <w:szCs w:val="28"/>
        </w:rPr>
        <w:t xml:space="preserve">Resolution – </w:t>
      </w:r>
      <w:r w:rsidR="003D003D">
        <w:rPr>
          <w:rFonts w:ascii="Times New Roman" w:hAnsi="Times New Roman" w:cs="Times New Roman"/>
          <w:sz w:val="28"/>
          <w:szCs w:val="28"/>
        </w:rPr>
        <w:t>Adoption of a Small Area Plan</w:t>
      </w:r>
    </w:p>
    <w:p w14:paraId="3CB4185D" w14:textId="193647EB"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D003D">
        <w:rPr>
          <w:rFonts w:ascii="Times New Roman" w:hAnsi="Times New Roman" w:cs="Times New Roman"/>
          <w:sz w:val="28"/>
          <w:szCs w:val="28"/>
        </w:rPr>
        <w:t>Anders Bake</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135099C3"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D003D">
        <w:rPr>
          <w:rFonts w:ascii="Times New Roman" w:hAnsi="Times New Roman" w:cs="Times New Roman"/>
          <w:sz w:val="28"/>
          <w:szCs w:val="28"/>
        </w:rPr>
        <w:t>Anders Bake</w:t>
      </w:r>
    </w:p>
    <w:p w14:paraId="23111FB1" w14:textId="4E60D10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D003D">
        <w:rPr>
          <w:rFonts w:ascii="Times New Roman" w:hAnsi="Times New Roman" w:cs="Times New Roman"/>
          <w:sz w:val="28"/>
          <w:szCs w:val="28"/>
        </w:rPr>
        <w:t>30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24758D7D"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sidR="003D003D">
        <w:rPr>
          <w:rFonts w:ascii="Times New Roman" w:hAnsi="Times New Roman" w:cs="Times New Roman"/>
          <w:sz w:val="28"/>
          <w:szCs w:val="28"/>
        </w:rPr>
        <w:t xml:space="preserve"> Jill Spencer</w:t>
      </w:r>
      <w:r>
        <w:rPr>
          <w:rFonts w:ascii="Times New Roman" w:hAnsi="Times New Roman" w:cs="Times New Roman"/>
          <w:sz w:val="28"/>
          <w:szCs w:val="28"/>
        </w:rPr>
        <w:tab/>
      </w:r>
    </w:p>
    <w:p w14:paraId="539E11C1" w14:textId="3F15D56D" w:rsidR="00F0095B" w:rsidRPr="00E00C59"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12822515"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To Adopt the Payson Downtown Gateway Small Area Plan</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061236BF" w:rsidR="00E00C59" w:rsidRPr="00E00C59" w:rsidRDefault="00001DC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6A7E2E6D" w:rsidR="0040121D" w:rsidRPr="00E00C59" w:rsidRDefault="00001DC9"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C90CE6F" w:rsidR="00E00C59" w:rsidRDefault="00001DC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41E3EE5C" w:rsidR="00E00C59" w:rsidRPr="00E00C59" w:rsidRDefault="00001DC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D51491F" w:rsidR="00E00C59" w:rsidRPr="00E00C59" w:rsidRDefault="00001DC9"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633A4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001DC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001DC9"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001DC9"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44239A7C" w14:textId="09BD5295" w:rsidR="00C3159F"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1A47AA" w14:textId="6A88F8DD"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Payson City Staff seeks adoption of the </w:t>
      </w:r>
      <w:r>
        <w:rPr>
          <w:rFonts w:ascii="Times New Roman" w:hAnsi="Times New Roman" w:cs="Times New Roman"/>
          <w:sz w:val="28"/>
          <w:szCs w:val="28"/>
        </w:rPr>
        <w:t>Payson Downtown Gateway Small Area Plan</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F0CE7"/>
    <w:rsid w:val="003D003D"/>
    <w:rsid w:val="0040121D"/>
    <w:rsid w:val="00484403"/>
    <w:rsid w:val="005F20BC"/>
    <w:rsid w:val="00633A41"/>
    <w:rsid w:val="007A7AE2"/>
    <w:rsid w:val="00842106"/>
    <w:rsid w:val="00AB7D25"/>
    <w:rsid w:val="00AF6BD3"/>
    <w:rsid w:val="00C3159F"/>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Anders Bake</cp:lastModifiedBy>
  <cp:revision>2</cp:revision>
  <dcterms:created xsi:type="dcterms:W3CDTF">2026-05-27T22:08:00Z</dcterms:created>
  <dcterms:modified xsi:type="dcterms:W3CDTF">2026-05-27T22:08:00Z</dcterms:modified>
</cp:coreProperties>
</file>